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29" w:rsidRPr="001B1938" w:rsidRDefault="00D150BA" w:rsidP="00D150BA">
      <w:pPr>
        <w:jc w:val="center"/>
        <w:rPr>
          <w:rFonts w:ascii="Times New Roman" w:hAnsi="Times New Roman" w:cs="Times New Roman"/>
          <w:b/>
          <w:sz w:val="24"/>
          <w:szCs w:val="24"/>
        </w:rPr>
      </w:pPr>
      <w:r w:rsidRPr="001B1938">
        <w:rPr>
          <w:rFonts w:ascii="Times New Roman" w:hAnsi="Times New Roman" w:cs="Times New Roman"/>
          <w:b/>
          <w:sz w:val="24"/>
          <w:szCs w:val="24"/>
        </w:rPr>
        <w:t>POLÍTICA DE PRIVACIDADE</w:t>
      </w:r>
    </w:p>
    <w:p w:rsidR="00D150BA" w:rsidRPr="00D150BA" w:rsidRDefault="00D150BA">
      <w:pPr>
        <w:rPr>
          <w:rFonts w:ascii="Times New Roman" w:hAnsi="Times New Roman" w:cs="Times New Roman"/>
          <w:sz w:val="24"/>
          <w:szCs w:val="24"/>
        </w:rPr>
      </w:pPr>
    </w:p>
    <w:p w:rsidR="00D150BA" w:rsidRPr="00D150BA" w:rsidRDefault="00D150BA" w:rsidP="001B1938">
      <w:pPr>
        <w:jc w:val="both"/>
        <w:rPr>
          <w:rFonts w:ascii="Times New Roman" w:hAnsi="Times New Roman" w:cs="Times New Roman"/>
          <w:sz w:val="24"/>
          <w:szCs w:val="24"/>
        </w:rPr>
      </w:pPr>
      <w:r w:rsidRPr="00D150BA">
        <w:rPr>
          <w:rFonts w:ascii="Times New Roman" w:hAnsi="Times New Roman" w:cs="Times New Roman"/>
          <w:sz w:val="24"/>
          <w:szCs w:val="24"/>
        </w:rPr>
        <w:t xml:space="preserve">Este site é mantido e operado por </w:t>
      </w:r>
      <w:r w:rsidRPr="001B1938">
        <w:rPr>
          <w:rFonts w:ascii="Times New Roman" w:hAnsi="Times New Roman" w:cs="Times New Roman"/>
          <w:b/>
          <w:sz w:val="24"/>
          <w:szCs w:val="24"/>
        </w:rPr>
        <w:t>BUSCAQUI</w:t>
      </w:r>
    </w:p>
    <w:p w:rsidR="00D150BA" w:rsidRPr="00D150BA" w:rsidRDefault="00D150BA" w:rsidP="001B1938">
      <w:pPr>
        <w:jc w:val="both"/>
        <w:rPr>
          <w:rFonts w:ascii="Times New Roman" w:hAnsi="Times New Roman" w:cs="Times New Roman"/>
          <w:sz w:val="24"/>
          <w:szCs w:val="24"/>
        </w:rPr>
      </w:pPr>
    </w:p>
    <w:p w:rsidR="00D150BA" w:rsidRDefault="00D150BA" w:rsidP="001B1938">
      <w:pPr>
        <w:jc w:val="both"/>
        <w:rPr>
          <w:rFonts w:ascii="Times New Roman" w:hAnsi="Times New Roman" w:cs="Times New Roman"/>
          <w:sz w:val="24"/>
          <w:szCs w:val="24"/>
        </w:rPr>
      </w:pPr>
      <w:r w:rsidRPr="00D150BA">
        <w:rPr>
          <w:rFonts w:ascii="Times New Roman" w:hAnsi="Times New Roman" w:cs="Times New Roman"/>
          <w:sz w:val="24"/>
          <w:szCs w:val="24"/>
        </w:rPr>
        <w:t xml:space="preserve">Nós coletamos e utilizamos alguns dados pessoais que pertencem àqueles que utilizam nosso site. Ao fazê-lo, agimos na qualidade de </w:t>
      </w:r>
      <w:r w:rsidRPr="00D150BA">
        <w:rPr>
          <w:rFonts w:ascii="Times New Roman" w:hAnsi="Times New Roman" w:cs="Times New Roman"/>
          <w:b/>
          <w:sz w:val="24"/>
          <w:szCs w:val="24"/>
        </w:rPr>
        <w:t>controlador</w:t>
      </w:r>
      <w:r>
        <w:rPr>
          <w:rFonts w:ascii="Times New Roman" w:hAnsi="Times New Roman" w:cs="Times New Roman"/>
          <w:b/>
          <w:sz w:val="24"/>
          <w:szCs w:val="24"/>
        </w:rPr>
        <w:t xml:space="preserve"> </w:t>
      </w:r>
      <w:r>
        <w:rPr>
          <w:rFonts w:ascii="Times New Roman" w:hAnsi="Times New Roman" w:cs="Times New Roman"/>
          <w:sz w:val="24"/>
          <w:szCs w:val="24"/>
        </w:rPr>
        <w:t xml:space="preserve">desses dados </w:t>
      </w:r>
      <w:r w:rsidR="0076249A">
        <w:rPr>
          <w:rFonts w:ascii="Times New Roman" w:hAnsi="Times New Roman" w:cs="Times New Roman"/>
          <w:sz w:val="24"/>
          <w:szCs w:val="24"/>
        </w:rPr>
        <w:t>e estamos sujeitos às disposições da Lei Federal n. 13.709/2018 (Lei Geral de Proteção de Dados Pessoais – LGPD).</w:t>
      </w:r>
    </w:p>
    <w:p w:rsidR="0076249A" w:rsidRDefault="0076249A" w:rsidP="001B1938">
      <w:pPr>
        <w:jc w:val="both"/>
        <w:rPr>
          <w:rFonts w:ascii="Times New Roman" w:hAnsi="Times New Roman" w:cs="Times New Roman"/>
          <w:sz w:val="24"/>
          <w:szCs w:val="24"/>
        </w:rPr>
      </w:pPr>
      <w:r>
        <w:rPr>
          <w:rFonts w:ascii="Times New Roman" w:hAnsi="Times New Roman" w:cs="Times New Roman"/>
          <w:sz w:val="24"/>
          <w:szCs w:val="24"/>
        </w:rPr>
        <w:t>Nós cuidamos da proteção de seus dados pessoais e, por isso, disponibilizamos esta política de privacidade, que contém informações importantes sobre:</w:t>
      </w:r>
    </w:p>
    <w:p w:rsidR="0076249A" w:rsidRDefault="0076249A" w:rsidP="001B1938">
      <w:pPr>
        <w:jc w:val="both"/>
        <w:rPr>
          <w:rFonts w:ascii="Times New Roman" w:hAnsi="Times New Roman" w:cs="Times New Roman"/>
          <w:sz w:val="24"/>
          <w:szCs w:val="24"/>
        </w:rPr>
      </w:pPr>
      <w:r>
        <w:rPr>
          <w:rFonts w:ascii="Times New Roman" w:hAnsi="Times New Roman" w:cs="Times New Roman"/>
          <w:sz w:val="24"/>
          <w:szCs w:val="24"/>
        </w:rPr>
        <w:t>-</w:t>
      </w:r>
      <w:r w:rsidR="001B1938">
        <w:rPr>
          <w:rFonts w:ascii="Times New Roman" w:hAnsi="Times New Roman" w:cs="Times New Roman"/>
          <w:sz w:val="24"/>
          <w:szCs w:val="24"/>
        </w:rPr>
        <w:t xml:space="preserve"> </w:t>
      </w:r>
      <w:r>
        <w:rPr>
          <w:rFonts w:ascii="Times New Roman" w:hAnsi="Times New Roman" w:cs="Times New Roman"/>
          <w:sz w:val="24"/>
          <w:szCs w:val="24"/>
        </w:rPr>
        <w:t>Quem deve utilizar nosso site</w:t>
      </w:r>
    </w:p>
    <w:p w:rsidR="0076249A" w:rsidRDefault="0076249A" w:rsidP="001B1938">
      <w:pPr>
        <w:jc w:val="both"/>
        <w:rPr>
          <w:rFonts w:ascii="Times New Roman" w:hAnsi="Times New Roman" w:cs="Times New Roman"/>
          <w:sz w:val="24"/>
          <w:szCs w:val="24"/>
        </w:rPr>
      </w:pPr>
      <w:r>
        <w:rPr>
          <w:rFonts w:ascii="Times New Roman" w:hAnsi="Times New Roman" w:cs="Times New Roman"/>
          <w:sz w:val="24"/>
          <w:szCs w:val="24"/>
        </w:rPr>
        <w:t>-</w:t>
      </w:r>
      <w:r w:rsidR="001B1938">
        <w:rPr>
          <w:rFonts w:ascii="Times New Roman" w:hAnsi="Times New Roman" w:cs="Times New Roman"/>
          <w:sz w:val="24"/>
          <w:szCs w:val="24"/>
        </w:rPr>
        <w:t xml:space="preserve"> </w:t>
      </w:r>
      <w:r>
        <w:rPr>
          <w:rFonts w:ascii="Times New Roman" w:hAnsi="Times New Roman" w:cs="Times New Roman"/>
          <w:sz w:val="24"/>
          <w:szCs w:val="24"/>
        </w:rPr>
        <w:t>Quais dados coletamos e o que fazemos com eles;</w:t>
      </w:r>
    </w:p>
    <w:p w:rsidR="0076249A" w:rsidRDefault="0076249A" w:rsidP="001B1938">
      <w:pPr>
        <w:jc w:val="both"/>
        <w:rPr>
          <w:rFonts w:ascii="Times New Roman" w:hAnsi="Times New Roman" w:cs="Times New Roman"/>
          <w:sz w:val="24"/>
          <w:szCs w:val="24"/>
        </w:rPr>
      </w:pPr>
      <w:r>
        <w:rPr>
          <w:rFonts w:ascii="Times New Roman" w:hAnsi="Times New Roman" w:cs="Times New Roman"/>
          <w:sz w:val="24"/>
          <w:szCs w:val="24"/>
        </w:rPr>
        <w:t xml:space="preserve">- Seus direitos em relação aos seus dados pessoais e </w:t>
      </w:r>
    </w:p>
    <w:p w:rsidR="0076249A" w:rsidRDefault="0076249A" w:rsidP="001B1938">
      <w:pPr>
        <w:jc w:val="both"/>
        <w:rPr>
          <w:rFonts w:ascii="Times New Roman" w:hAnsi="Times New Roman" w:cs="Times New Roman"/>
          <w:sz w:val="24"/>
          <w:szCs w:val="24"/>
        </w:rPr>
      </w:pPr>
      <w:r>
        <w:rPr>
          <w:rFonts w:ascii="Times New Roman" w:hAnsi="Times New Roman" w:cs="Times New Roman"/>
          <w:sz w:val="24"/>
          <w:szCs w:val="24"/>
        </w:rPr>
        <w:t>- Como entrar em contato conosco.</w:t>
      </w:r>
    </w:p>
    <w:p w:rsidR="0076249A" w:rsidRDefault="0076249A" w:rsidP="001B1938">
      <w:pPr>
        <w:jc w:val="both"/>
        <w:rPr>
          <w:rFonts w:ascii="Times New Roman" w:hAnsi="Times New Roman" w:cs="Times New Roman"/>
          <w:sz w:val="24"/>
          <w:szCs w:val="24"/>
        </w:rPr>
      </w:pPr>
    </w:p>
    <w:p w:rsidR="0076249A" w:rsidRDefault="0076249A" w:rsidP="001B1938">
      <w:pPr>
        <w:jc w:val="both"/>
        <w:rPr>
          <w:rFonts w:ascii="Times New Roman" w:hAnsi="Times New Roman" w:cs="Times New Roman"/>
          <w:b/>
          <w:sz w:val="24"/>
          <w:szCs w:val="24"/>
        </w:rPr>
      </w:pPr>
      <w:r w:rsidRPr="0076249A">
        <w:rPr>
          <w:rFonts w:ascii="Times New Roman" w:hAnsi="Times New Roman" w:cs="Times New Roman"/>
          <w:b/>
          <w:sz w:val="24"/>
          <w:szCs w:val="24"/>
        </w:rPr>
        <w:t>1. Quem deve utilizar nosso site</w:t>
      </w:r>
    </w:p>
    <w:p w:rsidR="0076249A" w:rsidRDefault="0076249A" w:rsidP="001B1938">
      <w:pPr>
        <w:jc w:val="both"/>
        <w:rPr>
          <w:rFonts w:ascii="Times New Roman" w:hAnsi="Times New Roman" w:cs="Times New Roman"/>
          <w:sz w:val="24"/>
          <w:szCs w:val="24"/>
        </w:rPr>
      </w:pPr>
      <w:r>
        <w:rPr>
          <w:rFonts w:ascii="Times New Roman" w:hAnsi="Times New Roman" w:cs="Times New Roman"/>
          <w:sz w:val="24"/>
          <w:szCs w:val="24"/>
        </w:rPr>
        <w:t>Nosso site só</w:t>
      </w:r>
      <w:r w:rsidR="00E55654">
        <w:rPr>
          <w:rFonts w:ascii="Times New Roman" w:hAnsi="Times New Roman" w:cs="Times New Roman"/>
          <w:sz w:val="24"/>
          <w:szCs w:val="24"/>
        </w:rPr>
        <w:t xml:space="preserve"> deve ser utilizado por pessoas com mais de 18 (dezoito) anos de idade. Sendo assim, crianças e adolescentes não devem utilizá-lo.</w:t>
      </w:r>
    </w:p>
    <w:p w:rsidR="00E55654" w:rsidRDefault="00E55654" w:rsidP="001B1938">
      <w:pPr>
        <w:jc w:val="both"/>
        <w:rPr>
          <w:rFonts w:ascii="Times New Roman" w:hAnsi="Times New Roman" w:cs="Times New Roman"/>
          <w:sz w:val="24"/>
          <w:szCs w:val="24"/>
        </w:rPr>
      </w:pPr>
    </w:p>
    <w:p w:rsidR="00E55654" w:rsidRDefault="00E55654" w:rsidP="001B1938">
      <w:pPr>
        <w:jc w:val="both"/>
        <w:rPr>
          <w:rFonts w:ascii="Times New Roman" w:hAnsi="Times New Roman" w:cs="Times New Roman"/>
          <w:sz w:val="24"/>
          <w:szCs w:val="24"/>
        </w:rPr>
      </w:pPr>
      <w:r w:rsidRPr="00E55654">
        <w:rPr>
          <w:rFonts w:ascii="Times New Roman" w:hAnsi="Times New Roman" w:cs="Times New Roman"/>
          <w:b/>
          <w:sz w:val="24"/>
          <w:szCs w:val="24"/>
        </w:rPr>
        <w:t>2. Dados que coletamos e motivos da coleta</w:t>
      </w:r>
      <w:r>
        <w:rPr>
          <w:rFonts w:ascii="Times New Roman" w:hAnsi="Times New Roman" w:cs="Times New Roman"/>
          <w:b/>
          <w:sz w:val="24"/>
          <w:szCs w:val="24"/>
        </w:rPr>
        <w:t xml:space="preserve"> </w:t>
      </w:r>
    </w:p>
    <w:p w:rsidR="00E55654" w:rsidRDefault="00E55654" w:rsidP="001B1938">
      <w:pPr>
        <w:jc w:val="both"/>
        <w:rPr>
          <w:rFonts w:ascii="Times New Roman" w:hAnsi="Times New Roman" w:cs="Times New Roman"/>
          <w:sz w:val="24"/>
          <w:szCs w:val="24"/>
        </w:rPr>
      </w:pPr>
      <w:r>
        <w:rPr>
          <w:rFonts w:ascii="Times New Roman" w:hAnsi="Times New Roman" w:cs="Times New Roman"/>
          <w:sz w:val="24"/>
          <w:szCs w:val="24"/>
        </w:rPr>
        <w:t>Nosso site coleta e utiliza alguns dados pessoais de nossos usuários, de acordo com o disposto nesta seção.</w:t>
      </w:r>
    </w:p>
    <w:p w:rsidR="00E55654" w:rsidRDefault="00E55654" w:rsidP="001B1938">
      <w:pPr>
        <w:jc w:val="both"/>
        <w:rPr>
          <w:rFonts w:ascii="Times New Roman" w:hAnsi="Times New Roman" w:cs="Times New Roman"/>
          <w:sz w:val="24"/>
          <w:szCs w:val="24"/>
        </w:rPr>
      </w:pPr>
    </w:p>
    <w:p w:rsidR="00E55654" w:rsidRDefault="00E55654" w:rsidP="001B1938">
      <w:pPr>
        <w:jc w:val="both"/>
        <w:rPr>
          <w:rFonts w:ascii="Times New Roman" w:hAnsi="Times New Roman" w:cs="Times New Roman"/>
          <w:i/>
          <w:sz w:val="24"/>
          <w:szCs w:val="24"/>
        </w:rPr>
      </w:pPr>
      <w:r w:rsidRPr="001B1938">
        <w:rPr>
          <w:rFonts w:ascii="Times New Roman" w:hAnsi="Times New Roman" w:cs="Times New Roman"/>
          <w:b/>
          <w:i/>
          <w:sz w:val="24"/>
          <w:szCs w:val="24"/>
        </w:rPr>
        <w:t>2.1 Dados pessoais fornecidos expressamente pelo usuário</w:t>
      </w:r>
      <w:r w:rsidRPr="00E55654">
        <w:rPr>
          <w:rFonts w:ascii="Times New Roman" w:hAnsi="Times New Roman" w:cs="Times New Roman"/>
          <w:i/>
          <w:sz w:val="24"/>
          <w:szCs w:val="24"/>
        </w:rPr>
        <w:t>.</w:t>
      </w:r>
    </w:p>
    <w:p w:rsidR="00E55654" w:rsidRDefault="00E55654" w:rsidP="001B1938">
      <w:pPr>
        <w:jc w:val="both"/>
        <w:rPr>
          <w:rFonts w:ascii="Times New Roman" w:hAnsi="Times New Roman" w:cs="Times New Roman"/>
          <w:sz w:val="24"/>
          <w:szCs w:val="24"/>
        </w:rPr>
      </w:pPr>
      <w:r>
        <w:rPr>
          <w:rFonts w:ascii="Times New Roman" w:hAnsi="Times New Roman" w:cs="Times New Roman"/>
          <w:sz w:val="24"/>
          <w:szCs w:val="24"/>
        </w:rPr>
        <w:t>Nós coletamos os seguintes dados pessoais que nossos usuários nos fornecem expressamente ao utilizar nosso site:</w:t>
      </w:r>
    </w:p>
    <w:p w:rsidR="00E55654" w:rsidRDefault="00E55654" w:rsidP="001B1938">
      <w:pPr>
        <w:jc w:val="both"/>
        <w:rPr>
          <w:rFonts w:ascii="Times New Roman" w:hAnsi="Times New Roman" w:cs="Times New Roman"/>
          <w:sz w:val="24"/>
          <w:szCs w:val="24"/>
        </w:rPr>
      </w:pPr>
      <w:r>
        <w:rPr>
          <w:rFonts w:ascii="Times New Roman" w:hAnsi="Times New Roman" w:cs="Times New Roman"/>
          <w:sz w:val="24"/>
          <w:szCs w:val="24"/>
        </w:rPr>
        <w:t>- Nome completo</w:t>
      </w:r>
    </w:p>
    <w:p w:rsidR="00E55654" w:rsidRDefault="00E55654" w:rsidP="001B1938">
      <w:pPr>
        <w:jc w:val="both"/>
        <w:rPr>
          <w:rFonts w:ascii="Times New Roman" w:hAnsi="Times New Roman" w:cs="Times New Roman"/>
          <w:sz w:val="24"/>
          <w:szCs w:val="24"/>
        </w:rPr>
      </w:pPr>
      <w:r>
        <w:rPr>
          <w:rFonts w:ascii="Times New Roman" w:hAnsi="Times New Roman" w:cs="Times New Roman"/>
          <w:sz w:val="24"/>
          <w:szCs w:val="24"/>
        </w:rPr>
        <w:t>- E-mail</w:t>
      </w:r>
    </w:p>
    <w:p w:rsidR="00E55654" w:rsidRDefault="00E55654" w:rsidP="001B1938">
      <w:pPr>
        <w:jc w:val="both"/>
        <w:rPr>
          <w:rFonts w:ascii="Times New Roman" w:hAnsi="Times New Roman" w:cs="Times New Roman"/>
          <w:sz w:val="24"/>
          <w:szCs w:val="24"/>
        </w:rPr>
      </w:pPr>
      <w:r>
        <w:rPr>
          <w:rFonts w:ascii="Times New Roman" w:hAnsi="Times New Roman" w:cs="Times New Roman"/>
          <w:sz w:val="24"/>
          <w:szCs w:val="24"/>
        </w:rPr>
        <w:t>- Telefone</w:t>
      </w:r>
    </w:p>
    <w:p w:rsidR="00577BCE" w:rsidRDefault="00577BCE" w:rsidP="001B1938">
      <w:pPr>
        <w:jc w:val="both"/>
        <w:rPr>
          <w:rFonts w:ascii="Times New Roman" w:hAnsi="Times New Roman" w:cs="Times New Roman"/>
          <w:sz w:val="24"/>
          <w:szCs w:val="24"/>
        </w:rPr>
      </w:pPr>
    </w:p>
    <w:p w:rsidR="00577BCE" w:rsidRDefault="00577BCE" w:rsidP="001B1938">
      <w:pPr>
        <w:jc w:val="both"/>
        <w:rPr>
          <w:rFonts w:ascii="Times New Roman" w:hAnsi="Times New Roman" w:cs="Times New Roman"/>
          <w:sz w:val="24"/>
          <w:szCs w:val="24"/>
        </w:rPr>
      </w:pPr>
      <w:r>
        <w:rPr>
          <w:rFonts w:ascii="Times New Roman" w:hAnsi="Times New Roman" w:cs="Times New Roman"/>
          <w:sz w:val="24"/>
          <w:szCs w:val="24"/>
        </w:rPr>
        <w:t>A coleta desses dados ocorre nos seguintes momentos:</w:t>
      </w:r>
    </w:p>
    <w:p w:rsidR="00577BCE" w:rsidRDefault="00A3246B" w:rsidP="001B1938">
      <w:pPr>
        <w:jc w:val="both"/>
        <w:rPr>
          <w:rFonts w:ascii="Times New Roman" w:hAnsi="Times New Roman" w:cs="Times New Roman"/>
          <w:sz w:val="24"/>
          <w:szCs w:val="24"/>
        </w:rPr>
      </w:pPr>
      <w:r>
        <w:rPr>
          <w:rFonts w:ascii="Times New Roman" w:hAnsi="Times New Roman" w:cs="Times New Roman"/>
          <w:sz w:val="24"/>
          <w:szCs w:val="24"/>
        </w:rPr>
        <w:t>- Quando o usuário cria uma conta na plataforma BUSCAQUI</w:t>
      </w:r>
      <w:r w:rsidR="00B06133">
        <w:rPr>
          <w:rFonts w:ascii="Times New Roman" w:hAnsi="Times New Roman" w:cs="Times New Roman"/>
          <w:sz w:val="24"/>
          <w:szCs w:val="24"/>
        </w:rPr>
        <w:t>: esses dados são os dados de identificação básicos, como e-mail, nome completo, cidade de residência e número de telefone.</w:t>
      </w:r>
    </w:p>
    <w:p w:rsidR="00B06133" w:rsidRDefault="00B06133" w:rsidP="001B1938">
      <w:pPr>
        <w:jc w:val="both"/>
        <w:rPr>
          <w:rFonts w:ascii="Times New Roman" w:hAnsi="Times New Roman" w:cs="Times New Roman"/>
          <w:sz w:val="24"/>
          <w:szCs w:val="24"/>
        </w:rPr>
      </w:pPr>
      <w:r>
        <w:rPr>
          <w:rFonts w:ascii="Times New Roman" w:hAnsi="Times New Roman" w:cs="Times New Roman"/>
          <w:sz w:val="24"/>
          <w:szCs w:val="24"/>
        </w:rPr>
        <w:lastRenderedPageBreak/>
        <w:t>- Quando um usuário e visitante acessa a página do site BUSCAQUI: as informações sobre interação e acesso são coletadas pela empresa para garantir uma melhor experiência ao usuário e visitante. Esses dados podem tratar sobre palavras-chaves utilizadas em uma busca, a URL de onde o usuário visitante provém, o navegador que utilizam e seus IPs de acesso, dentre outras que poderão ser armazenadas e retidas.</w:t>
      </w:r>
    </w:p>
    <w:p w:rsidR="00577BCE" w:rsidRDefault="00577BCE" w:rsidP="001B1938">
      <w:pPr>
        <w:jc w:val="both"/>
        <w:rPr>
          <w:rFonts w:ascii="Times New Roman" w:hAnsi="Times New Roman" w:cs="Times New Roman"/>
          <w:sz w:val="24"/>
          <w:szCs w:val="24"/>
        </w:rPr>
      </w:pPr>
    </w:p>
    <w:p w:rsidR="00577BCE" w:rsidRDefault="00577BCE" w:rsidP="001B1938">
      <w:pPr>
        <w:jc w:val="both"/>
        <w:rPr>
          <w:rFonts w:ascii="Times New Roman" w:hAnsi="Times New Roman" w:cs="Times New Roman"/>
          <w:sz w:val="24"/>
          <w:szCs w:val="24"/>
        </w:rPr>
      </w:pPr>
      <w:r>
        <w:rPr>
          <w:rFonts w:ascii="Times New Roman" w:hAnsi="Times New Roman" w:cs="Times New Roman"/>
          <w:sz w:val="24"/>
          <w:szCs w:val="24"/>
        </w:rPr>
        <w:t>Os dados fornecidos por nossos usuários são coletados com a seguinte finalidades:</w:t>
      </w:r>
    </w:p>
    <w:p w:rsidR="00577BCE" w:rsidRDefault="00577BCE" w:rsidP="001B1938">
      <w:pPr>
        <w:jc w:val="both"/>
        <w:rPr>
          <w:rFonts w:ascii="Times New Roman" w:hAnsi="Times New Roman" w:cs="Times New Roman"/>
          <w:sz w:val="24"/>
          <w:szCs w:val="24"/>
        </w:rPr>
      </w:pPr>
      <w:r>
        <w:rPr>
          <w:rFonts w:ascii="Times New Roman" w:hAnsi="Times New Roman" w:cs="Times New Roman"/>
          <w:sz w:val="24"/>
          <w:szCs w:val="24"/>
        </w:rPr>
        <w:t>- Controle e registro de conta de usuário no sistema interno da empresa.</w:t>
      </w:r>
    </w:p>
    <w:p w:rsidR="00577BCE" w:rsidRDefault="00577BCE" w:rsidP="001B1938">
      <w:pPr>
        <w:jc w:val="both"/>
        <w:rPr>
          <w:rFonts w:ascii="Times New Roman" w:hAnsi="Times New Roman" w:cs="Times New Roman"/>
          <w:sz w:val="24"/>
          <w:szCs w:val="24"/>
        </w:rPr>
      </w:pPr>
    </w:p>
    <w:p w:rsidR="00577BCE" w:rsidRPr="001B1938" w:rsidRDefault="00577BCE" w:rsidP="001B1938">
      <w:pPr>
        <w:jc w:val="both"/>
        <w:rPr>
          <w:rFonts w:ascii="Times New Roman" w:hAnsi="Times New Roman" w:cs="Times New Roman"/>
          <w:b/>
          <w:i/>
          <w:sz w:val="24"/>
          <w:szCs w:val="24"/>
        </w:rPr>
      </w:pPr>
      <w:r w:rsidRPr="001B1938">
        <w:rPr>
          <w:rFonts w:ascii="Times New Roman" w:hAnsi="Times New Roman" w:cs="Times New Roman"/>
          <w:b/>
          <w:i/>
          <w:sz w:val="24"/>
          <w:szCs w:val="24"/>
        </w:rPr>
        <w:t>2.2 Dados Sensíveis</w:t>
      </w:r>
    </w:p>
    <w:p w:rsidR="00577BCE" w:rsidRDefault="006815F6" w:rsidP="001B1938">
      <w:pPr>
        <w:jc w:val="both"/>
        <w:rPr>
          <w:rFonts w:ascii="Times New Roman" w:hAnsi="Times New Roman" w:cs="Times New Roman"/>
          <w:sz w:val="24"/>
          <w:szCs w:val="24"/>
        </w:rPr>
      </w:pPr>
      <w:r>
        <w:rPr>
          <w:rFonts w:ascii="Times New Roman" w:hAnsi="Times New Roman" w:cs="Times New Roman"/>
          <w:sz w:val="24"/>
          <w:szCs w:val="24"/>
        </w:rPr>
        <w:t>Não serão coletados dados sensíveis de nossos usuários, assim entendidos aqueles definidos nos arts. 11 e seguintes da Lei de Proteção de Dados Pessoais. Assim, não haverá coleta de Dados sobre origem racial ou étnica, convicção religiosa</w:t>
      </w:r>
      <w:r w:rsidR="00AA7B82">
        <w:rPr>
          <w:rFonts w:ascii="Times New Roman" w:hAnsi="Times New Roman" w:cs="Times New Roman"/>
          <w:sz w:val="24"/>
          <w:szCs w:val="24"/>
        </w:rPr>
        <w:t>, opinião política, filiação a sindicato ou a organização de caráter religioso, filosófico ou político, dado referente à saúde ou à vida sexual, dado genético ou biom</w:t>
      </w:r>
      <w:r w:rsidR="00BF6C3A">
        <w:rPr>
          <w:rFonts w:ascii="Times New Roman" w:hAnsi="Times New Roman" w:cs="Times New Roman"/>
          <w:sz w:val="24"/>
          <w:szCs w:val="24"/>
        </w:rPr>
        <w:t>étrico, quando vinculado a uma pessoa natural.</w:t>
      </w:r>
    </w:p>
    <w:p w:rsidR="0082272B" w:rsidRDefault="0082272B" w:rsidP="001B1938">
      <w:pPr>
        <w:jc w:val="both"/>
        <w:rPr>
          <w:rFonts w:ascii="Times New Roman" w:hAnsi="Times New Roman" w:cs="Times New Roman"/>
          <w:sz w:val="24"/>
          <w:szCs w:val="24"/>
        </w:rPr>
      </w:pPr>
    </w:p>
    <w:p w:rsidR="0082272B" w:rsidRPr="001B1938" w:rsidRDefault="0082272B" w:rsidP="001B1938">
      <w:pPr>
        <w:jc w:val="both"/>
        <w:rPr>
          <w:rFonts w:ascii="Times New Roman" w:hAnsi="Times New Roman" w:cs="Times New Roman"/>
          <w:b/>
          <w:i/>
          <w:sz w:val="24"/>
          <w:szCs w:val="24"/>
        </w:rPr>
      </w:pPr>
      <w:r w:rsidRPr="001B1938">
        <w:rPr>
          <w:rFonts w:ascii="Times New Roman" w:hAnsi="Times New Roman" w:cs="Times New Roman"/>
          <w:b/>
          <w:i/>
          <w:sz w:val="24"/>
          <w:szCs w:val="24"/>
        </w:rPr>
        <w:t>2.3 Coleta de dados não previstos expressamente</w:t>
      </w:r>
    </w:p>
    <w:p w:rsidR="0082272B" w:rsidRDefault="0082272B" w:rsidP="001B1938">
      <w:pPr>
        <w:jc w:val="both"/>
        <w:rPr>
          <w:rFonts w:ascii="Times New Roman" w:hAnsi="Times New Roman" w:cs="Times New Roman"/>
          <w:sz w:val="24"/>
          <w:szCs w:val="24"/>
        </w:rPr>
      </w:pPr>
      <w:r>
        <w:rPr>
          <w:rFonts w:ascii="Times New Roman" w:hAnsi="Times New Roman" w:cs="Times New Roman"/>
          <w:sz w:val="24"/>
          <w:szCs w:val="24"/>
        </w:rPr>
        <w:t>Eventualmente, outros tipos de dados não previstos expressamente nesta Política de Privacidade poderão ser coletados, desde que sejam fornecidos com o consentimento do usuário, ou ainda, que a coleta seja permitida com fundamento em outra base legal prevista em lei.</w:t>
      </w:r>
    </w:p>
    <w:p w:rsidR="0082272B" w:rsidRDefault="0082272B" w:rsidP="001B1938">
      <w:pPr>
        <w:jc w:val="both"/>
        <w:rPr>
          <w:rFonts w:ascii="Times New Roman" w:hAnsi="Times New Roman" w:cs="Times New Roman"/>
          <w:sz w:val="24"/>
          <w:szCs w:val="24"/>
        </w:rPr>
      </w:pPr>
      <w:r>
        <w:rPr>
          <w:rFonts w:ascii="Times New Roman" w:hAnsi="Times New Roman" w:cs="Times New Roman"/>
          <w:sz w:val="24"/>
          <w:szCs w:val="24"/>
        </w:rPr>
        <w:t>Em qualquer caso, a coleta de dados e as atividades de tratamento dela decorrentes serão informadas aos usuários do site.</w:t>
      </w:r>
    </w:p>
    <w:p w:rsidR="00B1119C" w:rsidRDefault="00B1119C" w:rsidP="001B1938">
      <w:pPr>
        <w:jc w:val="both"/>
        <w:rPr>
          <w:rFonts w:ascii="Times New Roman" w:hAnsi="Times New Roman" w:cs="Times New Roman"/>
          <w:sz w:val="24"/>
          <w:szCs w:val="24"/>
        </w:rPr>
      </w:pPr>
    </w:p>
    <w:p w:rsidR="00B1119C" w:rsidRDefault="00B1119C" w:rsidP="001B1938">
      <w:pPr>
        <w:jc w:val="both"/>
        <w:rPr>
          <w:rFonts w:ascii="Times New Roman" w:hAnsi="Times New Roman" w:cs="Times New Roman"/>
          <w:b/>
          <w:sz w:val="24"/>
          <w:szCs w:val="24"/>
        </w:rPr>
      </w:pPr>
      <w:r w:rsidRPr="00B1119C">
        <w:rPr>
          <w:rFonts w:ascii="Times New Roman" w:hAnsi="Times New Roman" w:cs="Times New Roman"/>
          <w:b/>
          <w:sz w:val="24"/>
          <w:szCs w:val="24"/>
        </w:rPr>
        <w:t>3. Compartilhamento de dados pessoais com terceiros</w:t>
      </w:r>
    </w:p>
    <w:p w:rsidR="00B1119C" w:rsidRDefault="00B1119C" w:rsidP="001B1938">
      <w:pPr>
        <w:jc w:val="both"/>
        <w:rPr>
          <w:rFonts w:ascii="Times New Roman" w:hAnsi="Times New Roman" w:cs="Times New Roman"/>
          <w:sz w:val="24"/>
          <w:szCs w:val="24"/>
        </w:rPr>
      </w:pPr>
      <w:r>
        <w:rPr>
          <w:rFonts w:ascii="Times New Roman" w:hAnsi="Times New Roman" w:cs="Times New Roman"/>
          <w:sz w:val="24"/>
          <w:szCs w:val="24"/>
        </w:rPr>
        <w:t xml:space="preserve">Nós não compartilhamos seus dados pessoais com terceiros. </w:t>
      </w:r>
      <w:r w:rsidR="00B06133">
        <w:rPr>
          <w:rFonts w:ascii="Times New Roman" w:hAnsi="Times New Roman" w:cs="Times New Roman"/>
          <w:sz w:val="24"/>
          <w:szCs w:val="24"/>
        </w:rPr>
        <w:t xml:space="preserve">O site se compromete a comunicar o usuário em caso de alguma violação de segurança dos seus dados pessoais. </w:t>
      </w:r>
      <w:r>
        <w:rPr>
          <w:rFonts w:ascii="Times New Roman" w:hAnsi="Times New Roman" w:cs="Times New Roman"/>
          <w:sz w:val="24"/>
          <w:szCs w:val="24"/>
        </w:rPr>
        <w:t>Apesar disso, é possível que o façamos para cumpr</w:t>
      </w:r>
      <w:r w:rsidR="00B06133">
        <w:rPr>
          <w:rFonts w:ascii="Times New Roman" w:hAnsi="Times New Roman" w:cs="Times New Roman"/>
          <w:sz w:val="24"/>
          <w:szCs w:val="24"/>
        </w:rPr>
        <w:t xml:space="preserve">ir alguma determinação legal, </w:t>
      </w:r>
      <w:r>
        <w:rPr>
          <w:rFonts w:ascii="Times New Roman" w:hAnsi="Times New Roman" w:cs="Times New Roman"/>
          <w:sz w:val="24"/>
          <w:szCs w:val="24"/>
        </w:rPr>
        <w:t>regul</w:t>
      </w:r>
      <w:r w:rsidR="00B06133">
        <w:rPr>
          <w:rFonts w:ascii="Times New Roman" w:hAnsi="Times New Roman" w:cs="Times New Roman"/>
          <w:sz w:val="24"/>
          <w:szCs w:val="24"/>
        </w:rPr>
        <w:t>atória, autoridade pública ou se você violar nossos Termos de Serviço.</w:t>
      </w:r>
    </w:p>
    <w:p w:rsidR="00B1119C" w:rsidRDefault="00B1119C" w:rsidP="001B1938">
      <w:pPr>
        <w:jc w:val="both"/>
        <w:rPr>
          <w:rFonts w:ascii="Times New Roman" w:hAnsi="Times New Roman" w:cs="Times New Roman"/>
          <w:sz w:val="24"/>
          <w:szCs w:val="24"/>
        </w:rPr>
      </w:pPr>
    </w:p>
    <w:p w:rsidR="00B1119C" w:rsidRPr="001B1938" w:rsidRDefault="00B1119C" w:rsidP="001B1938">
      <w:pPr>
        <w:jc w:val="both"/>
        <w:rPr>
          <w:rFonts w:ascii="Times New Roman" w:hAnsi="Times New Roman" w:cs="Times New Roman"/>
          <w:b/>
          <w:sz w:val="24"/>
          <w:szCs w:val="24"/>
        </w:rPr>
      </w:pPr>
      <w:r w:rsidRPr="001B1938">
        <w:rPr>
          <w:rFonts w:ascii="Times New Roman" w:hAnsi="Times New Roman" w:cs="Times New Roman"/>
          <w:b/>
          <w:sz w:val="24"/>
          <w:szCs w:val="24"/>
        </w:rPr>
        <w:t>4. Por quanto tempo seus dados pessoais serão armazenados</w:t>
      </w:r>
    </w:p>
    <w:p w:rsidR="00B1119C" w:rsidRDefault="00B1119C" w:rsidP="001B1938">
      <w:pPr>
        <w:jc w:val="both"/>
        <w:rPr>
          <w:rFonts w:ascii="Times New Roman" w:hAnsi="Times New Roman" w:cs="Times New Roman"/>
          <w:sz w:val="24"/>
          <w:szCs w:val="24"/>
        </w:rPr>
      </w:pPr>
      <w:r>
        <w:rPr>
          <w:rFonts w:ascii="Times New Roman" w:hAnsi="Times New Roman" w:cs="Times New Roman"/>
          <w:sz w:val="24"/>
          <w:szCs w:val="24"/>
        </w:rPr>
        <w:t>Os dados pessoais coletados pelo site são armazenados e utilizados por período de tempo que corresponda ao necessário para atingir as finalidades elencadas neste documento e que considere os direitos de seus titulares, os direitos do controlador do site e as disposições legais ou regulatórias aplicáveis.</w:t>
      </w:r>
    </w:p>
    <w:p w:rsidR="00FE0029" w:rsidRDefault="00B1119C" w:rsidP="001B1938">
      <w:pPr>
        <w:jc w:val="both"/>
        <w:rPr>
          <w:rFonts w:ascii="Times New Roman" w:hAnsi="Times New Roman" w:cs="Times New Roman"/>
          <w:sz w:val="24"/>
          <w:szCs w:val="24"/>
        </w:rPr>
      </w:pPr>
      <w:r>
        <w:rPr>
          <w:rFonts w:ascii="Times New Roman" w:hAnsi="Times New Roman" w:cs="Times New Roman"/>
          <w:sz w:val="24"/>
          <w:szCs w:val="24"/>
        </w:rPr>
        <w:lastRenderedPageBreak/>
        <w:t>Uma vez expirados os períodos de armazenamento dos dados pessoais, eles serão removidos de nossas bases de dados ou anonimizados,</w:t>
      </w:r>
      <w:r w:rsidR="00FE0029">
        <w:rPr>
          <w:rFonts w:ascii="Times New Roman" w:hAnsi="Times New Roman" w:cs="Times New Roman"/>
          <w:sz w:val="24"/>
          <w:szCs w:val="24"/>
        </w:rPr>
        <w:t xml:space="preserve"> salvo os casos em que houver a possibilidade ou a necessidade de armazenamento em virtude de disposição legal ou regulatória.</w:t>
      </w:r>
    </w:p>
    <w:p w:rsidR="00FE0029" w:rsidRDefault="00FE0029" w:rsidP="001B1938">
      <w:pPr>
        <w:jc w:val="both"/>
        <w:rPr>
          <w:rFonts w:ascii="Times New Roman" w:hAnsi="Times New Roman" w:cs="Times New Roman"/>
          <w:sz w:val="24"/>
          <w:szCs w:val="24"/>
        </w:rPr>
      </w:pPr>
    </w:p>
    <w:p w:rsidR="00B1119C" w:rsidRPr="001B1938" w:rsidRDefault="00FE0029" w:rsidP="001B1938">
      <w:pPr>
        <w:jc w:val="both"/>
        <w:rPr>
          <w:rFonts w:ascii="Times New Roman" w:hAnsi="Times New Roman" w:cs="Times New Roman"/>
          <w:b/>
          <w:sz w:val="24"/>
          <w:szCs w:val="24"/>
        </w:rPr>
      </w:pPr>
      <w:r w:rsidRPr="001B1938">
        <w:rPr>
          <w:rFonts w:ascii="Times New Roman" w:hAnsi="Times New Roman" w:cs="Times New Roman"/>
          <w:b/>
          <w:sz w:val="24"/>
          <w:szCs w:val="24"/>
        </w:rPr>
        <w:t>5. Bases legais para o tratamento de dados pessoais</w:t>
      </w:r>
      <w:r w:rsidR="00B1119C" w:rsidRPr="001B1938">
        <w:rPr>
          <w:rFonts w:ascii="Times New Roman" w:hAnsi="Times New Roman" w:cs="Times New Roman"/>
          <w:b/>
          <w:sz w:val="24"/>
          <w:szCs w:val="24"/>
        </w:rPr>
        <w:t xml:space="preserve"> </w:t>
      </w:r>
    </w:p>
    <w:p w:rsidR="00FE0029" w:rsidRDefault="00AD3414" w:rsidP="001B1938">
      <w:pPr>
        <w:jc w:val="both"/>
        <w:rPr>
          <w:rFonts w:ascii="Times New Roman" w:hAnsi="Times New Roman" w:cs="Times New Roman"/>
          <w:sz w:val="24"/>
          <w:szCs w:val="24"/>
        </w:rPr>
      </w:pPr>
      <w:r>
        <w:rPr>
          <w:rFonts w:ascii="Times New Roman" w:hAnsi="Times New Roman" w:cs="Times New Roman"/>
          <w:sz w:val="24"/>
          <w:szCs w:val="24"/>
        </w:rPr>
        <w:t>Cada operação de tratamento de dados pessoais precisa ter um fundamento jurídico, ou seja, uma base legal, que nada mais é que uma justificativa que a autorize, prevista na Lei Geral de Proteção de Dados Pessoais.</w:t>
      </w:r>
    </w:p>
    <w:p w:rsidR="00AD3414" w:rsidRDefault="00AD3414" w:rsidP="001B1938">
      <w:pPr>
        <w:jc w:val="both"/>
        <w:rPr>
          <w:rFonts w:ascii="Times New Roman" w:hAnsi="Times New Roman" w:cs="Times New Roman"/>
          <w:sz w:val="24"/>
          <w:szCs w:val="24"/>
        </w:rPr>
      </w:pPr>
      <w:r>
        <w:rPr>
          <w:rFonts w:ascii="Times New Roman" w:hAnsi="Times New Roman" w:cs="Times New Roman"/>
          <w:sz w:val="24"/>
          <w:szCs w:val="24"/>
        </w:rPr>
        <w:t>Todas as Nossas atividades de tratamento de dados pessoais possuem uma base legal que as fundamenta, dentre as permitidas pela legislação. Mais informações sobre as bases legais que utilizamos para operações de tratamento de dados pessoais especificas podem ser obtidas a partir de nossos canais de contato, informados ao final desta Política.</w:t>
      </w:r>
    </w:p>
    <w:p w:rsidR="006C6CBB" w:rsidRDefault="006C6CBB" w:rsidP="001B1938">
      <w:pPr>
        <w:jc w:val="both"/>
        <w:rPr>
          <w:rFonts w:ascii="Times New Roman" w:hAnsi="Times New Roman" w:cs="Times New Roman"/>
          <w:sz w:val="24"/>
          <w:szCs w:val="24"/>
        </w:rPr>
      </w:pPr>
    </w:p>
    <w:p w:rsidR="006C6CBB" w:rsidRPr="001B1938" w:rsidRDefault="006C6CBB" w:rsidP="001B1938">
      <w:pPr>
        <w:jc w:val="both"/>
        <w:rPr>
          <w:rFonts w:ascii="Times New Roman" w:hAnsi="Times New Roman" w:cs="Times New Roman"/>
          <w:b/>
          <w:sz w:val="24"/>
          <w:szCs w:val="24"/>
        </w:rPr>
      </w:pPr>
      <w:r w:rsidRPr="001B1938">
        <w:rPr>
          <w:rFonts w:ascii="Times New Roman" w:hAnsi="Times New Roman" w:cs="Times New Roman"/>
          <w:b/>
          <w:sz w:val="24"/>
          <w:szCs w:val="24"/>
        </w:rPr>
        <w:t>6. Medidas de segurança no tratamento de dados pessoais</w:t>
      </w:r>
    </w:p>
    <w:p w:rsidR="006C6CBB" w:rsidRDefault="006C6CBB" w:rsidP="001B1938">
      <w:pPr>
        <w:jc w:val="both"/>
        <w:rPr>
          <w:rFonts w:ascii="Times New Roman" w:hAnsi="Times New Roman" w:cs="Times New Roman"/>
          <w:sz w:val="24"/>
          <w:szCs w:val="24"/>
        </w:rPr>
      </w:pPr>
      <w:r>
        <w:rPr>
          <w:rFonts w:ascii="Times New Roman" w:hAnsi="Times New Roman" w:cs="Times New Roman"/>
          <w:sz w:val="24"/>
          <w:szCs w:val="24"/>
        </w:rPr>
        <w:t>Empregamos medidas técnicas e organizativas aptas a proteger os dados pessoais de acessos não autorizados e de situações de destruição, perda, extravio ou alteração desses dados.</w:t>
      </w:r>
    </w:p>
    <w:p w:rsidR="006C6CBB" w:rsidRDefault="006C6CBB" w:rsidP="001B1938">
      <w:pPr>
        <w:jc w:val="both"/>
        <w:rPr>
          <w:rFonts w:ascii="Times New Roman" w:hAnsi="Times New Roman" w:cs="Times New Roman"/>
          <w:sz w:val="24"/>
          <w:szCs w:val="24"/>
        </w:rPr>
      </w:pPr>
      <w:r>
        <w:rPr>
          <w:rFonts w:ascii="Times New Roman" w:hAnsi="Times New Roman" w:cs="Times New Roman"/>
          <w:sz w:val="24"/>
          <w:szCs w:val="24"/>
        </w:rPr>
        <w:t xml:space="preserve">As medidas que utilizamos levam em consideração a natureza dos dados, o contexto e a finalidade do tratamento, os riscos </w:t>
      </w:r>
      <w:r w:rsidR="00FA1F8A">
        <w:rPr>
          <w:rFonts w:ascii="Times New Roman" w:hAnsi="Times New Roman" w:cs="Times New Roman"/>
          <w:sz w:val="24"/>
          <w:szCs w:val="24"/>
        </w:rPr>
        <w:t>que uma eventual violação geraria para os direitos e liberdades do usuário, e os padrões atualmente empregados no mercado por empresas semelhantes à nossa.</w:t>
      </w:r>
    </w:p>
    <w:p w:rsidR="00FA1F8A" w:rsidRDefault="00FA1F8A" w:rsidP="001B1938">
      <w:pPr>
        <w:jc w:val="both"/>
        <w:rPr>
          <w:rFonts w:ascii="Times New Roman" w:hAnsi="Times New Roman" w:cs="Times New Roman"/>
          <w:sz w:val="24"/>
          <w:szCs w:val="24"/>
        </w:rPr>
      </w:pPr>
      <w:r>
        <w:rPr>
          <w:rFonts w:ascii="Times New Roman" w:hAnsi="Times New Roman" w:cs="Times New Roman"/>
          <w:sz w:val="24"/>
          <w:szCs w:val="24"/>
        </w:rPr>
        <w:t>Entre as medidas de segurança adotadas por nós, destacamos as seguintes:</w:t>
      </w:r>
    </w:p>
    <w:p w:rsidR="001B1938" w:rsidRDefault="001B1938" w:rsidP="001B1938">
      <w:pPr>
        <w:jc w:val="both"/>
        <w:rPr>
          <w:rFonts w:ascii="Times New Roman" w:hAnsi="Times New Roman" w:cs="Times New Roman"/>
          <w:sz w:val="24"/>
          <w:szCs w:val="24"/>
        </w:rPr>
      </w:pPr>
    </w:p>
    <w:p w:rsidR="00FA1F8A" w:rsidRDefault="00FA1F8A" w:rsidP="001B1938">
      <w:pPr>
        <w:jc w:val="both"/>
        <w:rPr>
          <w:rFonts w:ascii="Times New Roman" w:hAnsi="Times New Roman" w:cs="Times New Roman"/>
          <w:sz w:val="24"/>
          <w:szCs w:val="24"/>
        </w:rPr>
      </w:pPr>
      <w:r>
        <w:rPr>
          <w:rFonts w:ascii="Times New Roman" w:hAnsi="Times New Roman" w:cs="Times New Roman"/>
          <w:sz w:val="24"/>
          <w:szCs w:val="24"/>
        </w:rPr>
        <w:t xml:space="preserve">- </w:t>
      </w:r>
      <w:r w:rsidR="00E43F45">
        <w:rPr>
          <w:rFonts w:ascii="Times New Roman" w:hAnsi="Times New Roman" w:cs="Times New Roman"/>
          <w:sz w:val="24"/>
          <w:szCs w:val="24"/>
        </w:rPr>
        <w:t>Os dados de nossos usuários serão armazenados em ambiente seguro, e para as</w:t>
      </w:r>
      <w:r>
        <w:rPr>
          <w:rFonts w:ascii="Times New Roman" w:hAnsi="Times New Roman" w:cs="Times New Roman"/>
          <w:sz w:val="24"/>
          <w:szCs w:val="24"/>
        </w:rPr>
        <w:t xml:space="preserve"> senhas </w:t>
      </w:r>
      <w:r w:rsidR="00E43F45">
        <w:rPr>
          <w:rFonts w:ascii="Times New Roman" w:hAnsi="Times New Roman" w:cs="Times New Roman"/>
          <w:sz w:val="24"/>
          <w:szCs w:val="24"/>
        </w:rPr>
        <w:t>serão utiliza</w:t>
      </w:r>
      <w:r>
        <w:rPr>
          <w:rFonts w:ascii="Times New Roman" w:hAnsi="Times New Roman" w:cs="Times New Roman"/>
          <w:sz w:val="24"/>
          <w:szCs w:val="24"/>
        </w:rPr>
        <w:t>do</w:t>
      </w:r>
      <w:r w:rsidR="00E43F45">
        <w:rPr>
          <w:rFonts w:ascii="Times New Roman" w:hAnsi="Times New Roman" w:cs="Times New Roman"/>
          <w:sz w:val="24"/>
          <w:szCs w:val="24"/>
        </w:rPr>
        <w:t>s</w:t>
      </w:r>
      <w:r>
        <w:rPr>
          <w:rFonts w:ascii="Times New Roman" w:hAnsi="Times New Roman" w:cs="Times New Roman"/>
          <w:sz w:val="24"/>
          <w:szCs w:val="24"/>
        </w:rPr>
        <w:t xml:space="preserve"> hashes criptográficos;</w:t>
      </w:r>
    </w:p>
    <w:p w:rsidR="00FA1F8A" w:rsidRDefault="00FA1F8A" w:rsidP="001B1938">
      <w:pPr>
        <w:jc w:val="both"/>
        <w:rPr>
          <w:rFonts w:ascii="Times New Roman" w:hAnsi="Times New Roman" w:cs="Times New Roman"/>
          <w:sz w:val="24"/>
          <w:szCs w:val="24"/>
        </w:rPr>
      </w:pPr>
      <w:r>
        <w:rPr>
          <w:rFonts w:ascii="Times New Roman" w:hAnsi="Times New Roman" w:cs="Times New Roman"/>
          <w:sz w:val="24"/>
          <w:szCs w:val="24"/>
        </w:rPr>
        <w:t>- Restri</w:t>
      </w:r>
      <w:r w:rsidR="00955221">
        <w:rPr>
          <w:rFonts w:ascii="Times New Roman" w:hAnsi="Times New Roman" w:cs="Times New Roman"/>
          <w:sz w:val="24"/>
          <w:szCs w:val="24"/>
        </w:rPr>
        <w:t>ções de acesso a banco de dados, limitando o acesso aos dados de nossos usuários, de modo que terceiros não autorizados não possam acessá-los;</w:t>
      </w:r>
    </w:p>
    <w:p w:rsidR="00FA1F8A" w:rsidRDefault="00FA1F8A" w:rsidP="001B1938">
      <w:pPr>
        <w:jc w:val="both"/>
        <w:rPr>
          <w:rFonts w:ascii="Times New Roman" w:hAnsi="Times New Roman" w:cs="Times New Roman"/>
          <w:sz w:val="24"/>
          <w:szCs w:val="24"/>
        </w:rPr>
      </w:pPr>
      <w:r>
        <w:rPr>
          <w:rFonts w:ascii="Times New Roman" w:hAnsi="Times New Roman" w:cs="Times New Roman"/>
          <w:sz w:val="24"/>
          <w:szCs w:val="24"/>
        </w:rPr>
        <w:t>- Monitoramento de acesso físicos a servidores.</w:t>
      </w:r>
    </w:p>
    <w:p w:rsidR="00955221" w:rsidRDefault="00955221" w:rsidP="001B1938">
      <w:pPr>
        <w:jc w:val="both"/>
        <w:rPr>
          <w:rFonts w:ascii="Times New Roman" w:hAnsi="Times New Roman" w:cs="Times New Roman"/>
          <w:sz w:val="24"/>
          <w:szCs w:val="24"/>
        </w:rPr>
      </w:pPr>
      <w:r>
        <w:rPr>
          <w:rFonts w:ascii="Times New Roman" w:hAnsi="Times New Roman" w:cs="Times New Roman"/>
          <w:sz w:val="24"/>
          <w:szCs w:val="24"/>
        </w:rPr>
        <w:t>- Mantemos registro de todos aqueles que têm, de alguma forma, contato com nossos dados.</w:t>
      </w:r>
    </w:p>
    <w:p w:rsidR="006C6CBB" w:rsidRDefault="006C6CBB" w:rsidP="0076249A">
      <w:pPr>
        <w:rPr>
          <w:rFonts w:ascii="Times New Roman" w:hAnsi="Times New Roman" w:cs="Times New Roman"/>
          <w:sz w:val="24"/>
          <w:szCs w:val="24"/>
        </w:rPr>
      </w:pPr>
    </w:p>
    <w:p w:rsidR="006C6CBB" w:rsidRPr="00194692" w:rsidRDefault="00537BFB" w:rsidP="0076249A">
      <w:pPr>
        <w:rPr>
          <w:rFonts w:ascii="Times New Roman" w:hAnsi="Times New Roman" w:cs="Times New Roman"/>
          <w:b/>
          <w:sz w:val="24"/>
          <w:szCs w:val="24"/>
        </w:rPr>
      </w:pPr>
      <w:r w:rsidRPr="00194692">
        <w:rPr>
          <w:rFonts w:ascii="Times New Roman" w:hAnsi="Times New Roman" w:cs="Times New Roman"/>
          <w:b/>
          <w:sz w:val="24"/>
          <w:szCs w:val="24"/>
        </w:rPr>
        <w:t>7. Consentimento</w:t>
      </w:r>
    </w:p>
    <w:p w:rsidR="00537BFB" w:rsidRDefault="00537BFB" w:rsidP="00C276DC">
      <w:pPr>
        <w:jc w:val="both"/>
        <w:rPr>
          <w:rFonts w:ascii="Times New Roman" w:hAnsi="Times New Roman" w:cs="Times New Roman"/>
          <w:sz w:val="24"/>
          <w:szCs w:val="24"/>
        </w:rPr>
      </w:pPr>
      <w:r>
        <w:rPr>
          <w:rFonts w:ascii="Times New Roman" w:hAnsi="Times New Roman" w:cs="Times New Roman"/>
          <w:sz w:val="24"/>
          <w:szCs w:val="24"/>
        </w:rPr>
        <w:t>Ao utilizar os nossos serviços e fornecer as informações pessoais na plataforma, o usuário está consentindo com a Presente Política de Privacidade.</w:t>
      </w:r>
    </w:p>
    <w:p w:rsidR="00537BFB" w:rsidRDefault="00537BFB" w:rsidP="00C276DC">
      <w:pPr>
        <w:jc w:val="both"/>
        <w:rPr>
          <w:rFonts w:ascii="Times New Roman" w:hAnsi="Times New Roman" w:cs="Times New Roman"/>
          <w:sz w:val="24"/>
          <w:szCs w:val="24"/>
        </w:rPr>
      </w:pPr>
      <w:r>
        <w:rPr>
          <w:rFonts w:ascii="Times New Roman" w:hAnsi="Times New Roman" w:cs="Times New Roman"/>
          <w:sz w:val="24"/>
          <w:szCs w:val="24"/>
        </w:rPr>
        <w:lastRenderedPageBreak/>
        <w:t>O usuário, ao cadastrar-se, manifesta conhecer e pode exercitar seus direitos de cancelar seu cadastro, acessar e atualizar seus dados pessoais e garante a veracidade das informações por ele disponibilizadas.</w:t>
      </w:r>
    </w:p>
    <w:p w:rsidR="00537BFB" w:rsidRDefault="00537BFB" w:rsidP="00C276DC">
      <w:pPr>
        <w:jc w:val="both"/>
        <w:rPr>
          <w:rFonts w:ascii="Times New Roman" w:hAnsi="Times New Roman" w:cs="Times New Roman"/>
          <w:sz w:val="24"/>
          <w:szCs w:val="24"/>
        </w:rPr>
      </w:pPr>
      <w:r>
        <w:rPr>
          <w:rFonts w:ascii="Times New Roman" w:hAnsi="Times New Roman" w:cs="Times New Roman"/>
          <w:sz w:val="24"/>
          <w:szCs w:val="24"/>
        </w:rPr>
        <w:t xml:space="preserve">O usuário tem direito de retirar seu consentimento a qualquer tempo, para tanto deve excluir sua conta ou entrar em contato através </w:t>
      </w:r>
      <w:r w:rsidR="00194692">
        <w:rPr>
          <w:rFonts w:ascii="Times New Roman" w:hAnsi="Times New Roman" w:cs="Times New Roman"/>
          <w:sz w:val="24"/>
          <w:szCs w:val="24"/>
        </w:rPr>
        <w:t xml:space="preserve">do e-mail: </w:t>
      </w:r>
      <w:hyperlink r:id="rId7" w:history="1">
        <w:r w:rsidR="00194692" w:rsidRPr="004F513B">
          <w:rPr>
            <w:rStyle w:val="Hyperlink"/>
            <w:rFonts w:ascii="Times New Roman" w:hAnsi="Times New Roman" w:cs="Times New Roman"/>
            <w:sz w:val="24"/>
            <w:szCs w:val="24"/>
          </w:rPr>
          <w:t>buscaqui.oficial@gmail.com</w:t>
        </w:r>
      </w:hyperlink>
      <w:r w:rsidR="00194692">
        <w:rPr>
          <w:rFonts w:ascii="Times New Roman" w:hAnsi="Times New Roman" w:cs="Times New Roman"/>
          <w:sz w:val="24"/>
          <w:szCs w:val="24"/>
        </w:rPr>
        <w:t>.</w:t>
      </w:r>
    </w:p>
    <w:p w:rsidR="00194692" w:rsidRDefault="00194692" w:rsidP="00C276DC">
      <w:pPr>
        <w:jc w:val="both"/>
        <w:rPr>
          <w:rFonts w:ascii="Times New Roman" w:hAnsi="Times New Roman" w:cs="Times New Roman"/>
          <w:sz w:val="24"/>
          <w:szCs w:val="24"/>
        </w:rPr>
      </w:pPr>
    </w:p>
    <w:p w:rsidR="00194692" w:rsidRDefault="00194692" w:rsidP="00C276DC">
      <w:pPr>
        <w:jc w:val="both"/>
        <w:rPr>
          <w:rFonts w:ascii="Times New Roman" w:hAnsi="Times New Roman" w:cs="Times New Roman"/>
          <w:b/>
          <w:sz w:val="24"/>
          <w:szCs w:val="24"/>
        </w:rPr>
      </w:pPr>
      <w:r w:rsidRPr="00194692">
        <w:rPr>
          <w:rFonts w:ascii="Times New Roman" w:hAnsi="Times New Roman" w:cs="Times New Roman"/>
          <w:b/>
          <w:sz w:val="24"/>
          <w:szCs w:val="24"/>
        </w:rPr>
        <w:t>8. Alterações para essa Política de Privacidade</w:t>
      </w:r>
    </w:p>
    <w:p w:rsidR="00194692" w:rsidRDefault="00194692" w:rsidP="00C276DC">
      <w:pPr>
        <w:jc w:val="both"/>
        <w:rPr>
          <w:rFonts w:ascii="Times New Roman" w:hAnsi="Times New Roman" w:cs="Times New Roman"/>
          <w:sz w:val="24"/>
          <w:szCs w:val="24"/>
        </w:rPr>
      </w:pPr>
      <w:r>
        <w:rPr>
          <w:rFonts w:ascii="Times New Roman" w:hAnsi="Times New Roman" w:cs="Times New Roman"/>
          <w:sz w:val="24"/>
          <w:szCs w:val="24"/>
        </w:rPr>
        <w:t>Reservamos o direito de modificar essa Política de Privacidade a qualquer momento, então, é recomendável que o usuário e visitante revise-a com frequência.</w:t>
      </w:r>
    </w:p>
    <w:p w:rsidR="00194692" w:rsidRDefault="00194692" w:rsidP="00C276DC">
      <w:pPr>
        <w:jc w:val="both"/>
        <w:rPr>
          <w:rFonts w:ascii="Times New Roman" w:hAnsi="Times New Roman" w:cs="Times New Roman"/>
          <w:sz w:val="24"/>
          <w:szCs w:val="24"/>
        </w:rPr>
      </w:pPr>
      <w:r>
        <w:rPr>
          <w:rFonts w:ascii="Times New Roman" w:hAnsi="Times New Roman" w:cs="Times New Roman"/>
          <w:sz w:val="24"/>
          <w:szCs w:val="24"/>
        </w:rPr>
        <w:t>As alterações e esclarecimentos vão surtir efeito imediatamente após sua publicação na plataforma. Quando realizadas alterações os usuários serão notificados. Ao utilizar o serviço ou fornecer informações pessoais após eventuais modificações, o usuário e visitante demonstra sua concordância com as novas normas.</w:t>
      </w:r>
    </w:p>
    <w:p w:rsidR="00194692" w:rsidRDefault="00194692" w:rsidP="00C276DC">
      <w:pPr>
        <w:jc w:val="both"/>
        <w:rPr>
          <w:rFonts w:ascii="Times New Roman" w:hAnsi="Times New Roman" w:cs="Times New Roman"/>
          <w:sz w:val="24"/>
          <w:szCs w:val="24"/>
        </w:rPr>
      </w:pPr>
      <w:r>
        <w:rPr>
          <w:rFonts w:ascii="Times New Roman" w:hAnsi="Times New Roman" w:cs="Times New Roman"/>
          <w:sz w:val="24"/>
          <w:szCs w:val="24"/>
        </w:rPr>
        <w:t xml:space="preserve">Diante da fusão ou venda da plataforma à outra empresa dos dados dos usuários podem ser transferidas para os novos proprietários para que a </w:t>
      </w:r>
      <w:r w:rsidR="00A272C9">
        <w:rPr>
          <w:rFonts w:ascii="Times New Roman" w:hAnsi="Times New Roman" w:cs="Times New Roman"/>
          <w:sz w:val="24"/>
          <w:szCs w:val="24"/>
        </w:rPr>
        <w:t>permanência dos serviços oferecidos.</w:t>
      </w:r>
    </w:p>
    <w:p w:rsidR="00C276DC" w:rsidRDefault="00C276DC" w:rsidP="00C276DC">
      <w:pPr>
        <w:jc w:val="both"/>
        <w:rPr>
          <w:rFonts w:ascii="Times New Roman" w:hAnsi="Times New Roman" w:cs="Times New Roman"/>
          <w:sz w:val="24"/>
          <w:szCs w:val="24"/>
        </w:rPr>
      </w:pPr>
    </w:p>
    <w:p w:rsidR="00C276DC" w:rsidRPr="00C276DC" w:rsidRDefault="00C276DC" w:rsidP="00C276DC">
      <w:pPr>
        <w:jc w:val="both"/>
        <w:rPr>
          <w:rFonts w:ascii="Times New Roman" w:hAnsi="Times New Roman" w:cs="Times New Roman"/>
          <w:b/>
          <w:sz w:val="24"/>
          <w:szCs w:val="24"/>
        </w:rPr>
      </w:pPr>
      <w:r w:rsidRPr="00C276DC">
        <w:rPr>
          <w:rFonts w:ascii="Times New Roman" w:hAnsi="Times New Roman" w:cs="Times New Roman"/>
          <w:b/>
          <w:sz w:val="24"/>
          <w:szCs w:val="24"/>
        </w:rPr>
        <w:t>9. Jurisdição para Resolução de Conflitos</w:t>
      </w:r>
    </w:p>
    <w:p w:rsidR="00C276DC" w:rsidRPr="00194692" w:rsidRDefault="00C276DC" w:rsidP="00C276DC">
      <w:pPr>
        <w:jc w:val="both"/>
        <w:rPr>
          <w:rFonts w:ascii="Times New Roman" w:hAnsi="Times New Roman" w:cs="Times New Roman"/>
          <w:sz w:val="24"/>
          <w:szCs w:val="24"/>
        </w:rPr>
      </w:pPr>
      <w:r>
        <w:rPr>
          <w:rFonts w:ascii="Times New Roman" w:hAnsi="Times New Roman" w:cs="Times New Roman"/>
          <w:sz w:val="24"/>
          <w:szCs w:val="24"/>
        </w:rPr>
        <w:t>Para a solução de controvérsias decorrentes do presente instrumento será aplicado integralmente o Direito brasileiro. Os eventuais litígios deverão ser apresentados no foro da comarca em que se encontra a sede da empresa.</w:t>
      </w:r>
    </w:p>
    <w:p w:rsidR="00AD3414" w:rsidRDefault="00AD3414" w:rsidP="0076249A">
      <w:pPr>
        <w:rPr>
          <w:rFonts w:ascii="Times New Roman" w:hAnsi="Times New Roman" w:cs="Times New Roman"/>
          <w:sz w:val="24"/>
          <w:szCs w:val="24"/>
        </w:rPr>
      </w:pPr>
    </w:p>
    <w:p w:rsidR="003227D4" w:rsidRPr="003227D4" w:rsidRDefault="003227D4" w:rsidP="003227D4">
      <w:pPr>
        <w:rPr>
          <w:rFonts w:ascii="Times New Roman" w:hAnsi="Times New Roman" w:cs="Times New Roman"/>
          <w:b/>
          <w:sz w:val="24"/>
          <w:szCs w:val="24"/>
        </w:rPr>
      </w:pPr>
      <w:r w:rsidRPr="003227D4">
        <w:rPr>
          <w:rFonts w:ascii="Times New Roman" w:hAnsi="Times New Roman" w:cs="Times New Roman"/>
          <w:b/>
          <w:sz w:val="24"/>
          <w:szCs w:val="24"/>
        </w:rPr>
        <w:t xml:space="preserve">10. </w:t>
      </w:r>
      <w:r>
        <w:rPr>
          <w:rFonts w:ascii="Times New Roman" w:hAnsi="Times New Roman" w:cs="Times New Roman"/>
          <w:b/>
          <w:sz w:val="24"/>
          <w:szCs w:val="24"/>
        </w:rPr>
        <w:t>Fale Conosco</w:t>
      </w:r>
    </w:p>
    <w:p w:rsidR="003227D4" w:rsidRPr="00F64403" w:rsidRDefault="003227D4" w:rsidP="00F64403">
      <w:pPr>
        <w:jc w:val="both"/>
        <w:rPr>
          <w:rFonts w:ascii="Times New Roman" w:hAnsi="Times New Roman" w:cs="Times New Roman"/>
          <w:sz w:val="24"/>
          <w:szCs w:val="24"/>
        </w:rPr>
      </w:pPr>
      <w:r w:rsidRPr="003227D4">
        <w:rPr>
          <w:rFonts w:ascii="Times New Roman" w:hAnsi="Times New Roman" w:cs="Times New Roman"/>
          <w:sz w:val="24"/>
          <w:szCs w:val="24"/>
        </w:rPr>
        <w:t xml:space="preserve">Para saber mais sobre nossas práticas de privacidade, caso tenha dúvidas ou se quiser fazer uma reclamação, entre em contato conosco por e-mail em </w:t>
      </w:r>
      <w:r w:rsidRPr="003227D4">
        <w:rPr>
          <w:rFonts w:ascii="Times New Roman" w:hAnsi="Times New Roman" w:cs="Times New Roman"/>
          <w:b/>
          <w:sz w:val="24"/>
          <w:szCs w:val="24"/>
        </w:rPr>
        <w:t>buscaqui.oficial@gmail</w:t>
      </w:r>
      <w:r w:rsidRPr="003227D4">
        <w:rPr>
          <w:rFonts w:ascii="Times New Roman" w:hAnsi="Times New Roman" w:cs="Times New Roman"/>
          <w:sz w:val="24"/>
          <w:szCs w:val="24"/>
        </w:rPr>
        <w:t>.</w:t>
      </w:r>
      <w:r w:rsidRPr="00F64403">
        <w:rPr>
          <w:rFonts w:ascii="Times New Roman" w:hAnsi="Times New Roman" w:cs="Times New Roman"/>
          <w:b/>
          <w:sz w:val="24"/>
          <w:szCs w:val="24"/>
        </w:rPr>
        <w:t>com</w:t>
      </w:r>
      <w:r w:rsidRPr="003227D4">
        <w:rPr>
          <w:rFonts w:ascii="Times New Roman" w:hAnsi="Times New Roman" w:cs="Times New Roman"/>
          <w:sz w:val="24"/>
          <w:szCs w:val="24"/>
        </w:rPr>
        <w:t xml:space="preserve"> ou pelo corr</w:t>
      </w:r>
      <w:r w:rsidR="00F64403">
        <w:rPr>
          <w:rFonts w:ascii="Times New Roman" w:hAnsi="Times New Roman" w:cs="Times New Roman"/>
          <w:sz w:val="24"/>
          <w:szCs w:val="24"/>
        </w:rPr>
        <w:t>eio usando as informações a seguir</w:t>
      </w:r>
      <w:bookmarkStart w:id="0" w:name="_GoBack"/>
      <w:bookmarkEnd w:id="0"/>
      <w:r w:rsidRPr="003227D4">
        <w:rPr>
          <w:rFonts w:ascii="Times New Roman" w:hAnsi="Times New Roman" w:cs="Times New Roman"/>
          <w:sz w:val="24"/>
          <w:szCs w:val="24"/>
        </w:rPr>
        <w:t>:</w:t>
      </w:r>
      <w:r w:rsidR="00F64403">
        <w:rPr>
          <w:rFonts w:ascii="Times New Roman" w:hAnsi="Times New Roman" w:cs="Times New Roman"/>
          <w:sz w:val="24"/>
          <w:szCs w:val="24"/>
        </w:rPr>
        <w:t xml:space="preserve"> </w:t>
      </w:r>
      <w:r w:rsidRPr="003227D4">
        <w:rPr>
          <w:rFonts w:ascii="Times New Roman" w:hAnsi="Times New Roman" w:cs="Times New Roman"/>
          <w:b/>
          <w:sz w:val="24"/>
          <w:szCs w:val="24"/>
        </w:rPr>
        <w:t>Avenid</w:t>
      </w:r>
      <w:r>
        <w:rPr>
          <w:rFonts w:ascii="Times New Roman" w:hAnsi="Times New Roman" w:cs="Times New Roman"/>
          <w:b/>
          <w:sz w:val="24"/>
          <w:szCs w:val="24"/>
        </w:rPr>
        <w:t>a São Sebastião, 2392, Cep 68.040-440 Santarém - Pará</w:t>
      </w:r>
      <w:r w:rsidRPr="003227D4">
        <w:rPr>
          <w:rFonts w:ascii="Times New Roman" w:hAnsi="Times New Roman" w:cs="Times New Roman"/>
          <w:b/>
          <w:sz w:val="24"/>
          <w:szCs w:val="24"/>
        </w:rPr>
        <w:t>, Brasil</w:t>
      </w:r>
      <w:r>
        <w:rPr>
          <w:rFonts w:ascii="Times New Roman" w:hAnsi="Times New Roman" w:cs="Times New Roman"/>
          <w:b/>
          <w:sz w:val="24"/>
          <w:szCs w:val="24"/>
        </w:rPr>
        <w:t>.</w:t>
      </w:r>
    </w:p>
    <w:p w:rsidR="00AD3414" w:rsidRDefault="00AD3414" w:rsidP="0076249A">
      <w:pPr>
        <w:rPr>
          <w:rFonts w:ascii="Times New Roman" w:hAnsi="Times New Roman" w:cs="Times New Roman"/>
          <w:sz w:val="24"/>
          <w:szCs w:val="24"/>
        </w:rPr>
      </w:pPr>
    </w:p>
    <w:p w:rsidR="00AD3414" w:rsidRDefault="00AD3414" w:rsidP="0076249A">
      <w:pPr>
        <w:rPr>
          <w:rFonts w:ascii="Times New Roman" w:hAnsi="Times New Roman" w:cs="Times New Roman"/>
          <w:sz w:val="24"/>
          <w:szCs w:val="24"/>
        </w:rPr>
      </w:pPr>
    </w:p>
    <w:p w:rsidR="00AD3414" w:rsidRPr="00B1119C" w:rsidRDefault="00AD3414" w:rsidP="0076249A">
      <w:pPr>
        <w:rPr>
          <w:rFonts w:ascii="Times New Roman" w:hAnsi="Times New Roman" w:cs="Times New Roman"/>
          <w:sz w:val="24"/>
          <w:szCs w:val="24"/>
        </w:rPr>
      </w:pPr>
    </w:p>
    <w:sectPr w:rsidR="00AD3414" w:rsidRPr="00B1119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6E8" w:rsidRDefault="00A136E8" w:rsidP="00D150BA">
      <w:pPr>
        <w:spacing w:after="0" w:line="240" w:lineRule="auto"/>
      </w:pPr>
      <w:r>
        <w:separator/>
      </w:r>
    </w:p>
  </w:endnote>
  <w:endnote w:type="continuationSeparator" w:id="0">
    <w:p w:rsidR="00A136E8" w:rsidRDefault="00A136E8" w:rsidP="00D1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6E8" w:rsidRDefault="00A136E8" w:rsidP="00D150BA">
      <w:pPr>
        <w:spacing w:after="0" w:line="240" w:lineRule="auto"/>
      </w:pPr>
      <w:r>
        <w:separator/>
      </w:r>
    </w:p>
  </w:footnote>
  <w:footnote w:type="continuationSeparator" w:id="0">
    <w:p w:rsidR="00A136E8" w:rsidRDefault="00A136E8" w:rsidP="00D15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72528"/>
    <w:multiLevelType w:val="hybridMultilevel"/>
    <w:tmpl w:val="2B6C53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BA"/>
    <w:rsid w:val="00194692"/>
    <w:rsid w:val="001B1938"/>
    <w:rsid w:val="003227D4"/>
    <w:rsid w:val="00537BFB"/>
    <w:rsid w:val="00577BCE"/>
    <w:rsid w:val="006815F6"/>
    <w:rsid w:val="006C6CBB"/>
    <w:rsid w:val="0076249A"/>
    <w:rsid w:val="0082272B"/>
    <w:rsid w:val="00927F29"/>
    <w:rsid w:val="00955221"/>
    <w:rsid w:val="00A136E8"/>
    <w:rsid w:val="00A24352"/>
    <w:rsid w:val="00A272C9"/>
    <w:rsid w:val="00A3246B"/>
    <w:rsid w:val="00AA7B82"/>
    <w:rsid w:val="00AD3414"/>
    <w:rsid w:val="00B06133"/>
    <w:rsid w:val="00B1119C"/>
    <w:rsid w:val="00BF6C3A"/>
    <w:rsid w:val="00C276DC"/>
    <w:rsid w:val="00CB5F9F"/>
    <w:rsid w:val="00D150BA"/>
    <w:rsid w:val="00E43F45"/>
    <w:rsid w:val="00E55654"/>
    <w:rsid w:val="00F64403"/>
    <w:rsid w:val="00FA1F8A"/>
    <w:rsid w:val="00FE00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7610D-4EF5-41CC-8EB7-09AB83FB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50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50BA"/>
  </w:style>
  <w:style w:type="paragraph" w:styleId="Rodap">
    <w:name w:val="footer"/>
    <w:basedOn w:val="Normal"/>
    <w:link w:val="RodapChar"/>
    <w:uiPriority w:val="99"/>
    <w:unhideWhenUsed/>
    <w:rsid w:val="00D150BA"/>
    <w:pPr>
      <w:tabs>
        <w:tab w:val="center" w:pos="4252"/>
        <w:tab w:val="right" w:pos="8504"/>
      </w:tabs>
      <w:spacing w:after="0" w:line="240" w:lineRule="auto"/>
    </w:pPr>
  </w:style>
  <w:style w:type="character" w:customStyle="1" w:styleId="RodapChar">
    <w:name w:val="Rodapé Char"/>
    <w:basedOn w:val="Fontepargpadro"/>
    <w:link w:val="Rodap"/>
    <w:uiPriority w:val="99"/>
    <w:rsid w:val="00D150BA"/>
  </w:style>
  <w:style w:type="paragraph" w:styleId="PargrafodaLista">
    <w:name w:val="List Paragraph"/>
    <w:basedOn w:val="Normal"/>
    <w:uiPriority w:val="34"/>
    <w:qFormat/>
    <w:rsid w:val="0076249A"/>
    <w:pPr>
      <w:ind w:left="720"/>
      <w:contextualSpacing/>
    </w:pPr>
  </w:style>
  <w:style w:type="character" w:styleId="Hyperlink">
    <w:name w:val="Hyperlink"/>
    <w:basedOn w:val="Fontepargpadro"/>
    <w:uiPriority w:val="99"/>
    <w:unhideWhenUsed/>
    <w:rsid w:val="001946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scaqui.o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1153</Words>
  <Characters>6228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Infoway</dc:creator>
  <cp:keywords/>
  <dc:description/>
  <cp:lastModifiedBy>Infoway</cp:lastModifiedBy>
  <cp:revision>17</cp:revision>
  <dcterms:created xsi:type="dcterms:W3CDTF">2023-09-14T19:47:00Z</dcterms:created>
  <dcterms:modified xsi:type="dcterms:W3CDTF">2023-09-19T18:48:00Z</dcterms:modified>
</cp:coreProperties>
</file>